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E7832" w14:textId="77777777" w:rsidR="00B07FBA" w:rsidRPr="00BA145B" w:rsidRDefault="00B07FBA" w:rsidP="00B07FBA">
      <w:pPr>
        <w:pStyle w:val="NormalWeb"/>
        <w:spacing w:before="58" w:beforeAutospacing="0" w:after="0" w:afterAutospacing="0"/>
        <w:rPr>
          <w:rFonts w:asciiTheme="minorHAnsi" w:hAnsiTheme="minorHAnsi" w:cstheme="minorHAnsi"/>
        </w:rPr>
      </w:pPr>
      <w:r w:rsidRPr="00BA145B">
        <w:rPr>
          <w:rFonts w:asciiTheme="minorHAnsi" w:hAnsiTheme="minorHAnsi" w:cstheme="minorHAnsi"/>
          <w:b/>
          <w:bCs/>
          <w:color w:val="000000"/>
          <w:kern w:val="24"/>
        </w:rPr>
        <w:t xml:space="preserve">Jodie Brown, M.A.  </w:t>
      </w:r>
    </w:p>
    <w:p w14:paraId="4AA6026F" w14:textId="77777777" w:rsidR="00B07FBA" w:rsidRPr="00BA145B" w:rsidRDefault="00B07FBA" w:rsidP="00B07FBA">
      <w:pPr>
        <w:pStyle w:val="NormalWeb"/>
        <w:spacing w:before="58" w:beforeAutospacing="0" w:after="0" w:afterAutospacing="0"/>
        <w:rPr>
          <w:rFonts w:asciiTheme="minorHAnsi" w:hAnsiTheme="minorHAnsi" w:cstheme="minorHAnsi"/>
        </w:rPr>
      </w:pPr>
      <w:r w:rsidRPr="00BA145B">
        <w:rPr>
          <w:rFonts w:asciiTheme="minorHAnsi" w:hAnsiTheme="minorHAnsi" w:cstheme="minorHAnsi"/>
          <w:color w:val="000000"/>
          <w:kern w:val="24"/>
        </w:rPr>
        <w:t xml:space="preserve">Jodie Brown is founder and president of Summit Solutions.  She brings over 20 years of business aviation experience and more than twenty-five years of customer service, leadership and managerial training experience from universities, government, Fortune 100 companies and aviation leaders, managers and technical personnel.  With a combined background in business aviation, doctoral work in organization communication, corporate mediation, and 20 years teaching all aspects of communication, customer service, conflict resolution and management skills, Jodie understands the expertise needed for safe, efficient, and effective customer-focused service.  </w:t>
      </w:r>
    </w:p>
    <w:p w14:paraId="5DB84838" w14:textId="77777777" w:rsidR="00B07FBA" w:rsidRPr="00BA145B" w:rsidRDefault="00B07FBA" w:rsidP="00B07FBA">
      <w:pPr>
        <w:pStyle w:val="NormalWeb"/>
        <w:spacing w:before="58" w:beforeAutospacing="0" w:after="0" w:afterAutospacing="0"/>
        <w:rPr>
          <w:rFonts w:asciiTheme="minorHAnsi" w:hAnsiTheme="minorHAnsi" w:cstheme="minorHAnsi"/>
          <w:color w:val="000000"/>
          <w:kern w:val="24"/>
        </w:rPr>
      </w:pPr>
      <w:r w:rsidRPr="00BA145B">
        <w:rPr>
          <w:rFonts w:asciiTheme="minorHAnsi" w:hAnsiTheme="minorHAnsi" w:cstheme="minorHAnsi"/>
          <w:color w:val="000000"/>
          <w:kern w:val="24"/>
        </w:rPr>
        <w:t> Jodie Brown has served as Associate Dean and Instructor at both the University of Denver and Univ. of Colorado.  Because of her expertise and energetic delivery style, Jodie is repeatedly asked to speak and teach at national conferences and conventions throughout the aviation industry.  She has been a keynote and featured speaker at international forums and has built teams through collaborative-centric service with numerous Fortune 100 companies, corporate flight departments and major OEM’s.  She is a published author in many business aviation journals.</w:t>
      </w:r>
    </w:p>
    <w:p w14:paraId="01B77BC4" w14:textId="77777777" w:rsidR="000956B4" w:rsidRDefault="00883315">
      <w:bookmarkStart w:id="0" w:name="_GoBack"/>
      <w:bookmarkEnd w:id="0"/>
    </w:p>
    <w:sectPr w:rsidR="000956B4" w:rsidSect="00CD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BA"/>
    <w:rsid w:val="00883315"/>
    <w:rsid w:val="00B07FBA"/>
    <w:rsid w:val="00B631AD"/>
    <w:rsid w:val="00CD3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098D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F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carpenter</dc:creator>
  <cp:keywords/>
  <dc:description/>
  <cp:lastModifiedBy>debi carpenter</cp:lastModifiedBy>
  <cp:revision>1</cp:revision>
  <dcterms:created xsi:type="dcterms:W3CDTF">2018-01-04T01:57:00Z</dcterms:created>
  <dcterms:modified xsi:type="dcterms:W3CDTF">2018-01-04T02:03:00Z</dcterms:modified>
</cp:coreProperties>
</file>